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2A36D7" w:rsidRDefault="00D23DE7"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5" w:name="part_d7edcd48d106495b8e59f0f87a962685"/>
      <w:bookmarkEnd w:id="35"/>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1A3689D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w:t>
      </w:r>
      <w:r w:rsidR="00285237">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w:t>
      </w:r>
      <w:hyperlink r:id="rId6" w:history="1">
        <w:r w:rsidR="00285237" w:rsidRPr="00285237">
          <w:rPr>
            <w:rStyle w:val="Hipersaitas"/>
            <w:rFonts w:ascii="Times New Roman" w:eastAsia="Times New Roman" w:hAnsi="Times New Roman" w:cs="Times New Roman"/>
            <w:kern w:val="0"/>
            <w:sz w:val="24"/>
            <w:szCs w:val="24"/>
            <w14:ligatures w14:val="none"/>
          </w:rPr>
          <w:t>SABIS (nbfc.lt)</w:t>
        </w:r>
      </w:hyperlink>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30EE419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w:t>
      </w:r>
      <w:r w:rsidR="003604F2">
        <w:rPr>
          <w:rFonts w:ascii="Times New Roman" w:eastAsia="Times New Roman" w:hAnsi="Times New Roman" w:cs="Times New Roman"/>
          <w:color w:val="000000"/>
          <w:kern w:val="0"/>
          <w:sz w:val="24"/>
          <w:szCs w:val="24"/>
          <w:lang w:val="lt-LT"/>
          <w14:ligatures w14:val="none"/>
        </w:rPr>
        <w:t>formacinės sistemos „SABIS</w:t>
      </w:r>
      <w:r w:rsidRPr="002A36D7">
        <w:rPr>
          <w:rFonts w:ascii="Times New Roman" w:eastAsia="Times New Roman" w:hAnsi="Times New Roman" w:cs="Times New Roman"/>
          <w:color w:val="000000"/>
          <w:kern w:val="0"/>
          <w:sz w:val="24"/>
          <w:szCs w:val="24"/>
          <w:lang w:val="lt-LT"/>
          <w14:ligatures w14:val="none"/>
        </w:rPr>
        <w:t>“ priemonėmis (</w:t>
      </w:r>
      <w:r w:rsidR="003604F2">
        <w:rPr>
          <w:rFonts w:ascii="Times New Roman" w:eastAsia="Times New Roman" w:hAnsi="Times New Roman" w:cs="Times New Roman"/>
          <w:color w:val="0000FF"/>
          <w:kern w:val="0"/>
          <w:sz w:val="24"/>
          <w:szCs w:val="24"/>
          <w:u w:val="single"/>
          <w:lang w:val="lt-LT"/>
          <w14:ligatures w14:val="none"/>
        </w:rPr>
        <w:t>www.sabis</w:t>
      </w:r>
      <w:r w:rsidRPr="002A36D7">
        <w:rPr>
          <w:rFonts w:ascii="Times New Roman" w:eastAsia="Times New Roman" w:hAnsi="Times New Roman" w:cs="Times New Roman"/>
          <w:color w:val="0000FF"/>
          <w:kern w:val="0"/>
          <w:sz w:val="24"/>
          <w:szCs w:val="24"/>
          <w:u w:val="single"/>
          <w:lang w:val="lt-LT"/>
          <w14:ligatures w14:val="none"/>
        </w:rPr>
        <w:t>.eu</w:t>
      </w:r>
      <w:r w:rsidRPr="002A36D7">
        <w:rPr>
          <w:rFonts w:ascii="Times New Roman" w:eastAsia="Times New Roman" w:hAnsi="Times New Roman" w:cs="Times New Roman"/>
          <w:color w:val="000000"/>
          <w:kern w:val="0"/>
          <w:sz w:val="24"/>
          <w:szCs w:val="24"/>
          <w:lang w:val="lt-LT"/>
          <w14:ligatures w14:val="none"/>
        </w:rPr>
        <w:t>).</w:t>
      </w:r>
    </w:p>
    <w:p w14:paraId="72EBA5F9" w14:textId="45F8C18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w:t>
      </w:r>
      <w:r w:rsidR="003604F2">
        <w:rPr>
          <w:rFonts w:ascii="Times New Roman" w:eastAsia="Times New Roman" w:hAnsi="Times New Roman" w:cs="Times New Roman"/>
          <w:color w:val="000000"/>
          <w:kern w:val="0"/>
          <w:sz w:val="24"/>
          <w:szCs w:val="24"/>
          <w:lang w:val="lt-LT"/>
          <w14:ligatures w14:val="none"/>
        </w:rPr>
        <w:t>asis informacinės sistemos „SABIS</w:t>
      </w:r>
      <w:bookmarkStart w:id="212" w:name="_GoBack"/>
      <w:bookmarkEnd w:id="212"/>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 xml:space="preserve">12.2.5.   Už mokėjimų pagal Sutartį </w:t>
      </w:r>
      <w:proofErr w:type="spellStart"/>
      <w:r w:rsidRPr="002A36D7">
        <w:rPr>
          <w:rFonts w:ascii="Times New Roman" w:eastAsia="Times New Roman" w:hAnsi="Times New Roman" w:cs="Times New Roman"/>
          <w:color w:val="000000"/>
          <w:kern w:val="0"/>
          <w:sz w:val="24"/>
          <w:szCs w:val="24"/>
          <w:lang w:val="lt-LT"/>
          <w14:ligatures w14:val="none"/>
        </w:rPr>
        <w:t>vėlavimus</w:t>
      </w:r>
      <w:proofErr w:type="spellEnd"/>
      <w:r w:rsidRPr="002A36D7">
        <w:rPr>
          <w:rFonts w:ascii="Times New Roman" w:eastAsia="Times New Roman" w:hAnsi="Times New Roman" w:cs="Times New Roman"/>
          <w:color w:val="000000"/>
          <w:kern w:val="0"/>
          <w:sz w:val="24"/>
          <w:szCs w:val="24"/>
          <w:lang w:val="lt-LT"/>
          <w14:ligatures w14:val="none"/>
        </w:rPr>
        <w:t>,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 xml:space="preserve">12.3.2.   Pirkėjas turi teisę sumas, gautinas iš Tiekėjo, išskaityti iš mokėjimų Tiekėjui pagal Sutartį (vienašališkai daryti </w:t>
      </w:r>
      <w:proofErr w:type="spellStart"/>
      <w:r w:rsidRPr="002A36D7">
        <w:rPr>
          <w:rFonts w:ascii="Times New Roman" w:eastAsia="Times New Roman" w:hAnsi="Times New Roman" w:cs="Times New Roman"/>
          <w:color w:val="000000"/>
          <w:kern w:val="0"/>
          <w:sz w:val="24"/>
          <w:szCs w:val="24"/>
          <w:lang w:val="lt-LT"/>
          <w14:ligatures w14:val="none"/>
        </w:rPr>
        <w:t>įskaitymus</w:t>
      </w:r>
      <w:proofErr w:type="spellEnd"/>
      <w:r w:rsidRPr="002A36D7">
        <w:rPr>
          <w:rFonts w:ascii="Times New Roman" w:eastAsia="Times New Roman" w:hAnsi="Times New Roman" w:cs="Times New Roman"/>
          <w:color w:val="000000"/>
          <w:kern w:val="0"/>
          <w:sz w:val="24"/>
          <w:szCs w:val="24"/>
          <w:lang w:val="lt-LT"/>
          <w14:ligatures w14:val="none"/>
        </w:rPr>
        <w:t>).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2A36D7" w:rsidRDefault="006A0EFB"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2A36D7" w:rsidRDefault="003164FB" w:rsidP="00047386">
      <w:pPr>
        <w:spacing w:after="0" w:line="257" w:lineRule="atLeast"/>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7"/>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ECC00" w14:textId="77777777" w:rsidR="00DF0F3E" w:rsidRDefault="00DF0F3E" w:rsidP="006A0EFB">
      <w:pPr>
        <w:spacing w:after="0" w:line="240" w:lineRule="auto"/>
      </w:pPr>
      <w:r>
        <w:separator/>
      </w:r>
    </w:p>
  </w:endnote>
  <w:endnote w:type="continuationSeparator" w:id="0">
    <w:p w14:paraId="2C29F625" w14:textId="77777777" w:rsidR="00DF0F3E" w:rsidRDefault="00DF0F3E"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3FBE9" w14:textId="77777777" w:rsidR="00DF0F3E" w:rsidRDefault="00DF0F3E" w:rsidP="006A0EFB">
      <w:pPr>
        <w:spacing w:after="0" w:line="240" w:lineRule="auto"/>
      </w:pPr>
      <w:r>
        <w:separator/>
      </w:r>
    </w:p>
  </w:footnote>
  <w:footnote w:type="continuationSeparator" w:id="0">
    <w:p w14:paraId="788201D2" w14:textId="77777777" w:rsidR="00DF0F3E" w:rsidRDefault="00DF0F3E"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2504321C"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3604F2" w:rsidRPr="003604F2">
          <w:rPr>
            <w:rFonts w:ascii="Times New Roman" w:hAnsi="Times New Roman" w:cs="Times New Roman"/>
            <w:noProof/>
            <w:lang w:val="lt-LT"/>
          </w:rPr>
          <w:t>23</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285237"/>
    <w:rsid w:val="002A36D7"/>
    <w:rsid w:val="003164FB"/>
    <w:rsid w:val="003604F2"/>
    <w:rsid w:val="005E1F98"/>
    <w:rsid w:val="00624FD6"/>
    <w:rsid w:val="00665195"/>
    <w:rsid w:val="006A0EFB"/>
    <w:rsid w:val="009F5C90"/>
    <w:rsid w:val="00AB0BF6"/>
    <w:rsid w:val="00C428E4"/>
    <w:rsid w:val="00D23DE7"/>
    <w:rsid w:val="00DF0F3E"/>
    <w:rsid w:val="00E62A35"/>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Hipersaitas">
    <w:name w:val="Hyperlink"/>
    <w:basedOn w:val="Numatytasispastraiposriftas"/>
    <w:uiPriority w:val="99"/>
    <w:unhideWhenUsed/>
    <w:rsid w:val="00285237"/>
    <w:rPr>
      <w:color w:val="0563C1" w:themeColor="hyperlink"/>
      <w:u w:val="single"/>
    </w:rPr>
  </w:style>
  <w:style w:type="character" w:styleId="Perirtashipersaitas">
    <w:name w:val="FollowedHyperlink"/>
    <w:basedOn w:val="Numatytasispastraiposriftas"/>
    <w:uiPriority w:val="99"/>
    <w:semiHidden/>
    <w:unhideWhenUsed/>
    <w:rsid w:val="002852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abis.nbfc.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24</Pages>
  <Words>51898</Words>
  <Characters>29582</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Giedrė Žilionienė</cp:lastModifiedBy>
  <cp:revision>4</cp:revision>
  <dcterms:created xsi:type="dcterms:W3CDTF">2024-06-06T09:49:00Z</dcterms:created>
  <dcterms:modified xsi:type="dcterms:W3CDTF">2025-06-17T12:31:00Z</dcterms:modified>
</cp:coreProperties>
</file>